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078E" w14:textId="70DB30EB" w:rsidR="0027075F" w:rsidRPr="0020439B" w:rsidRDefault="005E003E" w:rsidP="000F0FD1">
      <w:pPr>
        <w:jc w:val="center"/>
        <w:rPr>
          <w:rFonts w:ascii="TH SarabunPSK" w:hAnsi="TH SarabunPSK" w:cs="TH SarabunPSK"/>
          <w:noProof/>
          <w:color w:val="000000" w:themeColor="text1"/>
        </w:rPr>
      </w:pPr>
      <w:r w:rsidRPr="0020439B">
        <w:rPr>
          <w:rFonts w:ascii="TH SarabunIT๙" w:hAnsi="TH SarabunIT๙" w:cs="TH SarabunIT๙"/>
          <w:noProof/>
          <w:color w:val="000000" w:themeColor="text1"/>
          <w:cs/>
        </w:rPr>
        <w:drawing>
          <wp:anchor distT="0" distB="0" distL="114300" distR="114300" simplePos="0" relativeHeight="251662336" behindDoc="0" locked="0" layoutInCell="1" allowOverlap="1" wp14:anchorId="54B4640A" wp14:editId="7FEA5222">
            <wp:simplePos x="0" y="0"/>
            <wp:positionH relativeFrom="margin">
              <wp:posOffset>2397125</wp:posOffset>
            </wp:positionH>
            <wp:positionV relativeFrom="paragraph">
              <wp:posOffset>122886</wp:posOffset>
            </wp:positionV>
            <wp:extent cx="930302" cy="937144"/>
            <wp:effectExtent l="0" t="0" r="317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02" cy="93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DEBB0" w14:textId="77777777" w:rsidR="00364DF3" w:rsidRPr="0020439B" w:rsidRDefault="00364DF3" w:rsidP="000F0FD1">
      <w:pPr>
        <w:jc w:val="center"/>
        <w:rPr>
          <w:rFonts w:ascii="TH SarabunPSK" w:hAnsi="TH SarabunPSK" w:cs="TH SarabunPSK"/>
          <w:noProof/>
          <w:color w:val="EE0000"/>
        </w:rPr>
      </w:pPr>
    </w:p>
    <w:p w14:paraId="031CB0B9" w14:textId="77777777" w:rsidR="00364DF3" w:rsidRPr="0020439B" w:rsidRDefault="00364DF3" w:rsidP="000F0FD1">
      <w:pPr>
        <w:jc w:val="center"/>
        <w:rPr>
          <w:rFonts w:ascii="TH SarabunPSK" w:hAnsi="TH SarabunPSK" w:cs="TH SarabunPSK"/>
          <w:color w:val="EE0000"/>
        </w:rPr>
      </w:pPr>
    </w:p>
    <w:p w14:paraId="69516BDE" w14:textId="77777777" w:rsidR="00364DF3" w:rsidRPr="0020439B" w:rsidRDefault="00364DF3" w:rsidP="000F0FD1">
      <w:pPr>
        <w:jc w:val="center"/>
        <w:rPr>
          <w:rFonts w:ascii="TH SarabunPSK" w:hAnsi="TH SarabunPSK" w:cs="TH SarabunPSK"/>
          <w:color w:val="EE0000"/>
        </w:rPr>
      </w:pPr>
    </w:p>
    <w:p w14:paraId="6D9CD392" w14:textId="77777777" w:rsidR="009173A5" w:rsidRPr="0020439B" w:rsidRDefault="009173A5" w:rsidP="009173A5">
      <w:pPr>
        <w:jc w:val="center"/>
        <w:rPr>
          <w:rFonts w:ascii="TH SarabunIT๙" w:hAnsi="TH SarabunIT๙" w:cs="TH SarabunIT๙"/>
          <w:b/>
          <w:bCs/>
          <w:color w:val="EE0000"/>
        </w:rPr>
      </w:pPr>
    </w:p>
    <w:p w14:paraId="68839DA8" w14:textId="3C7C5FB4" w:rsidR="003748EC" w:rsidRPr="0020439B" w:rsidRDefault="003748EC" w:rsidP="009173A5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20439B">
        <w:rPr>
          <w:rFonts w:ascii="TH SarabunIT๙" w:hAnsi="TH SarabunIT๙" w:cs="TH SarabunIT๙"/>
          <w:b/>
          <w:bCs/>
          <w:color w:val="000000" w:themeColor="text1"/>
          <w:cs/>
        </w:rPr>
        <w:t>ประกาศ</w:t>
      </w:r>
      <w:r w:rsidR="00563128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="00CF4D90">
        <w:rPr>
          <w:rFonts w:ascii="TH SarabunIT๙" w:hAnsi="TH SarabunIT๙" w:cs="TH SarabunIT๙" w:hint="cs"/>
          <w:b/>
          <w:bCs/>
          <w:color w:val="000000" w:themeColor="text1"/>
          <w:cs/>
        </w:rPr>
        <w:t>สถานี</w:t>
      </w:r>
      <w:r w:rsidRPr="0020439B">
        <w:rPr>
          <w:rFonts w:ascii="TH SarabunIT๙" w:hAnsi="TH SarabunIT๙" w:cs="TH SarabunIT๙" w:hint="cs"/>
          <w:b/>
          <w:bCs/>
          <w:color w:val="000000" w:themeColor="text1"/>
          <w:cs/>
        </w:rPr>
        <w:t>ตำรวจภูธร</w:t>
      </w:r>
      <w:r w:rsidR="00CF4D90">
        <w:rPr>
          <w:rFonts w:ascii="TH SarabunIT๙" w:hAnsi="TH SarabunIT๙" w:cs="TH SarabunIT๙" w:hint="cs"/>
          <w:b/>
          <w:bCs/>
          <w:color w:val="000000" w:themeColor="text1"/>
          <w:cs/>
        </w:rPr>
        <w:t>ท่าโขลง</w:t>
      </w:r>
    </w:p>
    <w:p w14:paraId="00DB47C7" w14:textId="77777777" w:rsidR="00B14032" w:rsidRPr="0020439B" w:rsidRDefault="008F1EE1" w:rsidP="000F0FD1">
      <w:pPr>
        <w:jc w:val="center"/>
        <w:rPr>
          <w:rFonts w:ascii="TH SarabunPSK" w:eastAsia="Sarabun" w:hAnsi="TH SarabunPSK" w:cs="TH SarabunPSK"/>
          <w:b/>
          <w:bCs/>
          <w:color w:val="000000" w:themeColor="text1"/>
        </w:rPr>
      </w:pPr>
      <w:proofErr w:type="spellStart"/>
      <w:r w:rsidRPr="0020439B">
        <w:rPr>
          <w:rFonts w:ascii="TH SarabunPSK" w:eastAsia="Sarabun" w:hAnsi="TH SarabunPSK" w:cs="TH SarabunPSK"/>
          <w:b/>
          <w:bCs/>
          <w:color w:val="000000" w:themeColor="text1"/>
        </w:rPr>
        <w:t>เรื่อง</w:t>
      </w:r>
      <w:proofErr w:type="spellEnd"/>
      <w:r w:rsidRPr="0020439B">
        <w:rPr>
          <w:rFonts w:ascii="TH SarabunPSK" w:eastAsia="Sarabun" w:hAnsi="TH SarabunPSK" w:cs="TH SarabunPSK"/>
          <w:b/>
          <w:bCs/>
          <w:color w:val="000000" w:themeColor="text1"/>
        </w:rPr>
        <w:t xml:space="preserve"> </w:t>
      </w:r>
      <w:r w:rsidRPr="0020439B">
        <w:rPr>
          <w:rFonts w:ascii="TH SarabunPSK" w:eastAsia="Sarabun" w:hAnsi="TH SarabunPSK" w:cs="TH SarabunPSK"/>
          <w:b/>
          <w:bCs/>
          <w:color w:val="000000" w:themeColor="text1"/>
        </w:rPr>
        <w:t>เจตนารมณ์ที่จะไม่รับของขวัญหรือของกำนัลทุกชนิดจากการปฏิบัติหน้าที่</w:t>
      </w:r>
      <w:r w:rsidR="00B14032" w:rsidRPr="0020439B">
        <w:rPr>
          <w:rFonts w:ascii="TH SarabunPSK" w:eastAsia="Sarabun" w:hAnsi="TH SarabunPSK" w:cs="TH SarabunPSK"/>
          <w:b/>
          <w:bCs/>
          <w:color w:val="000000" w:themeColor="text1"/>
        </w:rPr>
        <w:t xml:space="preserve"> </w:t>
      </w:r>
      <w:r w:rsidRPr="0020439B">
        <w:rPr>
          <w:rFonts w:ascii="TH SarabunPSK" w:eastAsia="Sarabun" w:hAnsi="TH SarabunPSK" w:cs="TH SarabunPSK"/>
          <w:b/>
          <w:bCs/>
          <w:color w:val="000000" w:themeColor="text1"/>
        </w:rPr>
        <w:t>(No Gift Policy)</w:t>
      </w:r>
      <w:r w:rsidR="00B14032" w:rsidRPr="0020439B">
        <w:rPr>
          <w:rFonts w:ascii="TH SarabunPSK" w:eastAsia="Sarabun" w:hAnsi="TH SarabunPSK" w:cs="TH SarabunPSK"/>
          <w:b/>
          <w:bCs/>
          <w:color w:val="000000" w:themeColor="text1"/>
        </w:rPr>
        <w:t xml:space="preserve"> </w:t>
      </w:r>
    </w:p>
    <w:p w14:paraId="784B397F" w14:textId="1C8DE028" w:rsidR="0027075F" w:rsidRPr="0020439B" w:rsidRDefault="00B14032" w:rsidP="000F0FD1">
      <w:pPr>
        <w:jc w:val="center"/>
        <w:rPr>
          <w:rFonts w:ascii="TH SarabunPSK" w:eastAsia="Sarabun" w:hAnsi="TH SarabunPSK" w:cs="TH SarabunPSK"/>
          <w:b/>
          <w:bCs/>
          <w:color w:val="000000" w:themeColor="text1"/>
          <w:cs/>
        </w:rPr>
      </w:pPr>
      <w:r w:rsidRPr="0020439B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ประจำปีงบประมาณ พ.ศ. </w:t>
      </w:r>
      <w:r w:rsidRPr="0020439B">
        <w:rPr>
          <w:rFonts w:ascii="TH SarabunIT๙" w:hAnsi="TH SarabunIT๙" w:cs="TH SarabunIT๙"/>
          <w:b/>
          <w:bCs/>
          <w:color w:val="000000" w:themeColor="text1"/>
        </w:rPr>
        <w:t>256</w:t>
      </w:r>
      <w:r w:rsidR="0020439B" w:rsidRPr="0020439B">
        <w:rPr>
          <w:rFonts w:ascii="TH SarabunIT๙" w:hAnsi="TH SarabunIT๙" w:cs="TH SarabunIT๙" w:hint="cs"/>
          <w:b/>
          <w:bCs/>
          <w:color w:val="000000" w:themeColor="text1"/>
          <w:cs/>
        </w:rPr>
        <w:t>๙</w:t>
      </w:r>
    </w:p>
    <w:p w14:paraId="78E9A668" w14:textId="6CA6A95B" w:rsidR="0027075F" w:rsidRPr="0020439B" w:rsidRDefault="00B14032" w:rsidP="000F0FD1">
      <w:pPr>
        <w:jc w:val="center"/>
        <w:rPr>
          <w:rFonts w:ascii="TH SarabunPSK" w:eastAsia="Sarabun" w:hAnsi="TH SarabunPSK" w:cs="TH SarabunPSK"/>
          <w:color w:val="000000" w:themeColor="text1"/>
        </w:rPr>
      </w:pPr>
      <w:r w:rsidRPr="0020439B">
        <w:rPr>
          <w:rFonts w:ascii="TH SarabunPSK" w:hAnsi="TH SarabunPSK" w:cs="TH SarabunPS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7B076" wp14:editId="44EBAC59">
                <wp:simplePos x="0" y="0"/>
                <wp:positionH relativeFrom="column">
                  <wp:posOffset>1967230</wp:posOffset>
                </wp:positionH>
                <wp:positionV relativeFrom="paragraph">
                  <wp:posOffset>124790</wp:posOffset>
                </wp:positionV>
                <wp:extent cx="1835624" cy="0"/>
                <wp:effectExtent l="0" t="0" r="0" b="0"/>
                <wp:wrapNone/>
                <wp:docPr id="532590230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62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5DF32D6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pt,9.85pt" to="299.4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" strokecolor="black [3213]"/>
            </w:pict>
          </mc:Fallback>
        </mc:AlternateContent>
      </w:r>
    </w:p>
    <w:p w14:paraId="36A1EBED" w14:textId="77777777" w:rsidR="0027075F" w:rsidRPr="0020439B" w:rsidRDefault="0027075F" w:rsidP="000F0FD1">
      <w:pPr>
        <w:jc w:val="center"/>
        <w:rPr>
          <w:rFonts w:ascii="TH SarabunPSK" w:eastAsia="Sarabun" w:hAnsi="TH SarabunPSK" w:cs="TH SarabunPSK"/>
          <w:color w:val="000000" w:themeColor="text1"/>
        </w:rPr>
      </w:pPr>
    </w:p>
    <w:p w14:paraId="46A4B174" w14:textId="685A18A6" w:rsidR="004D020F" w:rsidRPr="004D020F" w:rsidRDefault="00DB383E" w:rsidP="004D020F">
      <w:pPr>
        <w:tabs>
          <w:tab w:val="left" w:pos="993"/>
        </w:tabs>
        <w:jc w:val="thaiDistribute"/>
        <w:rPr>
          <w:rFonts w:ascii="TH SarabunIT๙" w:eastAsia="Sarabun" w:hAnsi="TH SarabunIT๙" w:cs="TH SarabunIT๙"/>
          <w:color w:val="000000" w:themeColor="text1"/>
        </w:rPr>
      </w:pPr>
      <w:r w:rsidRPr="0020439B">
        <w:rPr>
          <w:rFonts w:ascii="TH SarabunPSK" w:eastAsia="Sarabun" w:hAnsi="TH SarabunPSK" w:cs="TH SarabunPSK"/>
          <w:i/>
          <w:color w:val="000000" w:themeColor="text1"/>
          <w:cs/>
        </w:rPr>
        <w:tab/>
      </w:r>
      <w:r w:rsidR="00340625">
        <w:rPr>
          <w:rFonts w:ascii="TH SarabunIT๙" w:eastAsia="Sarabun" w:hAnsi="TH SarabunIT๙" w:cs="TH SarabunIT๙" w:hint="cs"/>
          <w:i/>
          <w:color w:val="000000" w:themeColor="text1"/>
          <w:cs/>
        </w:rPr>
        <w:t>สถานีตำรวจภูธรท่าโขลง</w:t>
      </w:r>
      <w:r w:rsidR="004D020F" w:rsidRPr="004D020F">
        <w:rPr>
          <w:rFonts w:ascii="TH SarabunIT๙" w:eastAsia="Sarabun" w:hAnsi="TH SarabunIT๙" w:cs="TH SarabunIT๙"/>
          <w:color w:val="000000" w:themeColor="text1"/>
          <w:cs/>
        </w:rPr>
        <w:t>มีความมุ่งมั่นในการพัฒนาการดำเนินงานให้เป็นไปอย่างโปร่งใส ยึดถือประโยชน์ส่วนรวมมากกว่าประโยชน์ส่วนตัว ไม่มีผลประโยชน์ทับซ้อน สอดคล้องกับนโยบายการพัฒนาภาครัฐเพื่อบรรลุเป้าหมายที่กำหนดไว้ในแผนแม่บทภายใต้ยุทธศาสตร์ชาติ ประเด็น (</w:t>
      </w:r>
      <w:r w:rsidR="004D020F" w:rsidRPr="004D020F">
        <w:rPr>
          <w:rFonts w:ascii="TH SarabunIT๙" w:eastAsia="Sarabun" w:hAnsi="TH SarabunIT๙" w:cs="TH SarabunIT๙"/>
          <w:color w:val="000000" w:themeColor="text1"/>
        </w:rPr>
        <w:t xml:space="preserve">21) </w:t>
      </w:r>
      <w:r w:rsidR="004D020F" w:rsidRPr="004D020F">
        <w:rPr>
          <w:rFonts w:ascii="TH SarabunIT๙" w:eastAsia="Sarabun" w:hAnsi="TH SarabunIT๙" w:cs="TH SarabunIT๙"/>
          <w:color w:val="000000" w:themeColor="text1"/>
          <w:cs/>
        </w:rPr>
        <w:t>การต่อต้าน</w:t>
      </w:r>
      <w:r w:rsidR="004D020F" w:rsidRPr="004D020F">
        <w:rPr>
          <w:rFonts w:ascii="TH SarabunIT๙" w:eastAsia="Sarabun" w:hAnsi="TH SarabunIT๙" w:cs="TH SarabunIT๙"/>
          <w:color w:val="000000" w:themeColor="text1"/>
        </w:rPr>
        <w:br/>
      </w:r>
      <w:r w:rsidR="004D020F" w:rsidRPr="004D020F">
        <w:rPr>
          <w:rFonts w:ascii="TH SarabunIT๙" w:eastAsia="Sarabun" w:hAnsi="TH SarabunIT๙" w:cs="TH SarabunIT๙"/>
          <w:color w:val="000000" w:themeColor="text1"/>
          <w:cs/>
        </w:rPr>
        <w:t xml:space="preserve">การทุจริตและประพฤติมิชอบ (พ.ศ. </w:t>
      </w:r>
      <w:r w:rsidR="004D020F" w:rsidRPr="004D020F">
        <w:rPr>
          <w:rFonts w:ascii="TH SarabunIT๙" w:eastAsia="Sarabun" w:hAnsi="TH SarabunIT๙" w:cs="TH SarabunIT๙"/>
          <w:color w:val="000000" w:themeColor="text1"/>
        </w:rPr>
        <w:t>2566 – 2580) (</w:t>
      </w:r>
      <w:r w:rsidR="004D020F" w:rsidRPr="004D020F">
        <w:rPr>
          <w:rFonts w:ascii="TH SarabunIT๙" w:eastAsia="Sarabun" w:hAnsi="TH SarabunIT๙" w:cs="TH SarabunIT๙"/>
          <w:color w:val="000000" w:themeColor="text1"/>
          <w:cs/>
        </w:rPr>
        <w:t>ฉบับแก้ไขเพิ่มเติม) ซึ่งมีวัตถุประสงค์ให้หน่วยงาน</w:t>
      </w:r>
      <w:r w:rsidR="004D020F" w:rsidRPr="004D020F">
        <w:rPr>
          <w:rFonts w:ascii="TH SarabunIT๙" w:eastAsia="Sarabun" w:hAnsi="TH SarabunIT๙" w:cs="TH SarabunIT๙"/>
          <w:color w:val="000000" w:themeColor="text1"/>
        </w:rPr>
        <w:br/>
      </w:r>
      <w:r w:rsidR="004D020F" w:rsidRPr="004D020F">
        <w:rPr>
          <w:rFonts w:ascii="TH SarabunIT๙" w:eastAsia="Sarabun" w:hAnsi="TH SarabunIT๙" w:cs="TH SarabunIT๙"/>
          <w:color w:val="000000" w:themeColor="text1"/>
          <w:cs/>
        </w:rPr>
        <w:t>มีการปฏิบัติงานด้วยความโปร่งใส ไร้ผลประโยชน์ เจ้าหน้าที่ของรัฐทุกคนไม่รับของขวัญและของกำนัลทุกชนิดจากการปฏิบัติหน้าที่ (</w:t>
      </w:r>
      <w:r w:rsidR="004D020F" w:rsidRPr="004D020F">
        <w:rPr>
          <w:rFonts w:ascii="TH SarabunIT๙" w:eastAsia="Sarabun" w:hAnsi="TH SarabunIT๙" w:cs="TH SarabunIT๙"/>
          <w:color w:val="000000" w:themeColor="text1"/>
        </w:rPr>
        <w:t>No Gift Policy)</w:t>
      </w:r>
    </w:p>
    <w:p w14:paraId="5C5CC15E" w14:textId="351670E2" w:rsidR="004D020F" w:rsidRPr="004D020F" w:rsidRDefault="000F0FD1" w:rsidP="004D020F">
      <w:pPr>
        <w:tabs>
          <w:tab w:val="left" w:pos="993"/>
        </w:tabs>
        <w:jc w:val="thaiDistribute"/>
        <w:rPr>
          <w:rFonts w:ascii="TH SarabunPSK" w:eastAsia="Sarabun" w:hAnsi="TH SarabunPSK" w:cs="TH SarabunPSK"/>
          <w:color w:val="000000" w:themeColor="text1"/>
        </w:rPr>
      </w:pPr>
      <w:r w:rsidRPr="0020439B">
        <w:rPr>
          <w:rFonts w:ascii="TH SarabunPSK" w:eastAsia="Sarabun" w:hAnsi="TH SarabunPSK" w:cs="TH SarabunPSK"/>
          <w:color w:val="000000" w:themeColor="text1"/>
          <w:cs/>
        </w:rPr>
        <w:tab/>
      </w:r>
      <w:r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ดังนั้น </w:t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เพื่อให้เป็นไปตามเจตนารมณ์และสอดคล้องกับมาตรฐานทางจริยธรรมของ</w:t>
      </w:r>
      <w:r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="00563128">
        <w:rPr>
          <w:rFonts w:ascii="TH SarabunPSK" w:eastAsia="Sarabun" w:hAnsi="TH SarabunPSK" w:cs="TH SarabunPSK" w:hint="cs"/>
          <w:i/>
          <w:color w:val="000000" w:themeColor="text1"/>
          <w:cs/>
        </w:rPr>
        <w:t>สถานี</w:t>
      </w:r>
      <w:r w:rsidR="005E003E" w:rsidRPr="0020439B">
        <w:rPr>
          <w:rFonts w:ascii="TH SarabunPSK" w:eastAsia="Sarabun" w:hAnsi="TH SarabunPSK" w:cs="TH SarabunPSK" w:hint="cs"/>
          <w:i/>
          <w:color w:val="000000" w:themeColor="text1"/>
          <w:cs/>
        </w:rPr>
        <w:t>ตำรวจภูธร</w:t>
      </w:r>
      <w:r w:rsidR="00563128">
        <w:rPr>
          <w:rFonts w:ascii="TH SarabunPSK" w:eastAsia="Sarabun" w:hAnsi="TH SarabunPSK" w:cs="TH SarabunPSK" w:hint="cs"/>
          <w:i/>
          <w:color w:val="000000" w:themeColor="text1"/>
          <w:cs/>
        </w:rPr>
        <w:t>ท่าโขลง</w:t>
      </w:r>
      <w:r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จึงขอประกาศเจตนารมณ์ของ</w:t>
      </w:r>
      <w:r w:rsidR="004D020F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="00563128">
        <w:rPr>
          <w:rFonts w:ascii="TH SarabunPSK" w:eastAsia="Sarabun" w:hAnsi="TH SarabunPSK" w:cs="TH SarabunPSK" w:hint="cs"/>
          <w:color w:val="000000" w:themeColor="text1"/>
          <w:cs/>
        </w:rPr>
        <w:t>สารวัตรสถานีตำรวจภูธรท่าโขลง</w:t>
      </w:r>
      <w:r w:rsidR="004D020F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และข้าราชการตำรวจทุกนาย </w:t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จะไม่รับของขวัญหรือของกำนัลทุกชนิดจากการปฏิบัติหน้าที่ (</w:t>
      </w:r>
      <w:r w:rsidR="004D020F" w:rsidRPr="004D020F">
        <w:rPr>
          <w:rFonts w:ascii="TH SarabunPSK" w:eastAsia="Sarabun" w:hAnsi="TH SarabunPSK" w:cs="TH SarabunPSK"/>
          <w:color w:val="000000" w:themeColor="text1"/>
        </w:rPr>
        <w:t xml:space="preserve">No Gift Policy) </w:t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ทั้งในขณะ ก่อน และหลังการปฏิบัติหน้าที่ ตลอดจนการถือปฏิบัติตามประกาศคณะกรรมการป้องกันและปราบปรามการทุจริตแห่งชาติ</w:t>
      </w:r>
      <w:r w:rsidR="004D020F" w:rsidRPr="004D020F">
        <w:rPr>
          <w:rFonts w:ascii="TH SarabunPSK" w:eastAsia="Sarabun" w:hAnsi="TH SarabunPSK" w:cs="TH SarabunPSK"/>
          <w:color w:val="000000" w:themeColor="text1"/>
        </w:rPr>
        <w:br/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 xml:space="preserve">เรื่อง หลักเกณฑ์การรับทรัพย์สินหรือประโยชน์อื่นใดโดยธรรมจรรยาของเจ้าพนักงานของรัฐ พ.ศ. </w:t>
      </w:r>
      <w:r w:rsidR="004D020F" w:rsidRPr="004D020F">
        <w:rPr>
          <w:rFonts w:ascii="TH SarabunPSK" w:eastAsia="Sarabun" w:hAnsi="TH SarabunPSK" w:cs="TH SarabunPSK"/>
          <w:color w:val="000000" w:themeColor="text1"/>
        </w:rPr>
        <w:t xml:space="preserve">2563 </w:t>
      </w:r>
      <w:r w:rsidR="004D020F" w:rsidRPr="004D020F">
        <w:rPr>
          <w:rFonts w:ascii="TH SarabunPSK" w:eastAsia="Sarabun" w:hAnsi="TH SarabunPSK" w:cs="TH SarabunPSK"/>
          <w:color w:val="000000" w:themeColor="text1"/>
        </w:rPr>
        <w:br/>
      </w:r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เพื่อร่วมกันสร้างวัฒนธรรมองค์กรและค่านิยมสุจริตในการปฏิบัติงานไม่ยอมรับระบบอุปถัมภ์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พร้อมทั้งสร้างความเชื่อมั่นต่อประชาชนในการปฏิบัติหน้าที่อย่างมีธรรมา</w:t>
      </w:r>
      <w:proofErr w:type="spellStart"/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ภิ</w:t>
      </w:r>
      <w:proofErr w:type="spellEnd"/>
      <w:r w:rsidR="004D020F" w:rsidRPr="004D020F">
        <w:rPr>
          <w:rFonts w:ascii="TH SarabunPSK" w:eastAsia="Sarabun" w:hAnsi="TH SarabunPSK" w:cs="TH SarabunPSK"/>
          <w:color w:val="000000" w:themeColor="text1"/>
          <w:cs/>
        </w:rPr>
        <w:t>บาล</w:t>
      </w:r>
    </w:p>
    <w:p w14:paraId="5540ACA5" w14:textId="6D731C45" w:rsidR="000F0FD1" w:rsidRPr="0020439B" w:rsidRDefault="000F0FD1" w:rsidP="00DB383E">
      <w:pPr>
        <w:tabs>
          <w:tab w:val="left" w:pos="993"/>
        </w:tabs>
        <w:jc w:val="thaiDistribute"/>
        <w:rPr>
          <w:rFonts w:ascii="TH SarabunPSK" w:eastAsia="Sarabun" w:hAnsi="TH SarabunPSK" w:cs="TH SarabunPSK"/>
          <w:color w:val="000000" w:themeColor="text1"/>
          <w:cs/>
        </w:rPr>
      </w:pPr>
    </w:p>
    <w:p w14:paraId="7C6A2038" w14:textId="77777777" w:rsidR="000F0FD1" w:rsidRPr="0020439B" w:rsidRDefault="000F0FD1" w:rsidP="000F0FD1">
      <w:pPr>
        <w:tabs>
          <w:tab w:val="left" w:pos="993"/>
        </w:tabs>
        <w:jc w:val="both"/>
        <w:rPr>
          <w:rFonts w:ascii="TH SarabunPSK" w:eastAsia="Sarabun" w:hAnsi="TH SarabunPSK" w:cs="TH SarabunPSK"/>
          <w:color w:val="000000" w:themeColor="text1"/>
        </w:rPr>
      </w:pPr>
    </w:p>
    <w:p w14:paraId="66072EE7" w14:textId="79A8FDE2" w:rsidR="0027075F" w:rsidRPr="0020439B" w:rsidRDefault="008F1EE1" w:rsidP="000F0FD1">
      <w:pPr>
        <w:tabs>
          <w:tab w:val="left" w:pos="993"/>
        </w:tabs>
        <w:jc w:val="center"/>
        <w:rPr>
          <w:rFonts w:ascii="TH SarabunPSK" w:eastAsia="Sarabun" w:hAnsi="TH SarabunPSK" w:cs="TH SarabunPSK"/>
          <w:color w:val="000000" w:themeColor="text1"/>
        </w:rPr>
      </w:pPr>
      <w:proofErr w:type="spellStart"/>
      <w:r w:rsidRPr="0020439B">
        <w:rPr>
          <w:rFonts w:ascii="TH SarabunPSK" w:eastAsia="Sarabun" w:hAnsi="TH SarabunPSK" w:cs="TH SarabunPSK"/>
          <w:color w:val="000000" w:themeColor="text1"/>
        </w:rPr>
        <w:t>จึงประกา</w:t>
      </w:r>
      <w:r w:rsidRPr="0020439B">
        <w:rPr>
          <w:rFonts w:ascii="TH SarabunPSK" w:eastAsia="Sarabun" w:hAnsi="TH SarabunPSK" w:cs="TH SarabunPSK"/>
          <w:color w:val="000000" w:themeColor="text1"/>
        </w:rPr>
        <w:t>ศให้ทราบและถือปฏิบัติ</w:t>
      </w:r>
      <w:proofErr w:type="spellEnd"/>
      <w:r w:rsidR="004D020F">
        <w:rPr>
          <w:rFonts w:ascii="TH SarabunPSK" w:eastAsia="Sarabun" w:hAnsi="TH SarabunPSK" w:cs="TH SarabunPSK"/>
          <w:color w:val="000000" w:themeColor="text1"/>
        </w:rPr>
        <w:t xml:space="preserve"> </w:t>
      </w:r>
      <w:proofErr w:type="spellStart"/>
      <w:r w:rsidRPr="0020439B">
        <w:rPr>
          <w:rFonts w:ascii="TH SarabunPSK" w:eastAsia="Sarabun" w:hAnsi="TH SarabunPSK" w:cs="TH SarabunPSK"/>
          <w:color w:val="000000" w:themeColor="text1"/>
        </w:rPr>
        <w:t>อย่างเคร่งครัดโดยทั่วกัน</w:t>
      </w:r>
      <w:proofErr w:type="spellEnd"/>
    </w:p>
    <w:p w14:paraId="3C9F50D3" w14:textId="6FE05D0C" w:rsidR="0027075F" w:rsidRPr="0020439B" w:rsidRDefault="008F1EE1" w:rsidP="000F0FD1">
      <w:pPr>
        <w:spacing w:before="360" w:after="120"/>
        <w:ind w:firstLine="720"/>
        <w:jc w:val="center"/>
        <w:rPr>
          <w:rFonts w:ascii="TH SarabunPSK" w:eastAsia="Sarabun" w:hAnsi="TH SarabunPSK" w:cs="TH SarabunPSK"/>
          <w:color w:val="000000" w:themeColor="text1"/>
          <w:cs/>
        </w:rPr>
      </w:pPr>
      <w:proofErr w:type="spellStart"/>
      <w:proofErr w:type="gramStart"/>
      <w:r w:rsidRPr="0020439B">
        <w:rPr>
          <w:rFonts w:ascii="TH SarabunPSK" w:eastAsia="Sarabun" w:hAnsi="TH SarabunPSK" w:cs="TH SarabunPSK"/>
          <w:color w:val="000000" w:themeColor="text1"/>
        </w:rPr>
        <w:t>ประกาศ</w:t>
      </w:r>
      <w:proofErr w:type="spellEnd"/>
      <w:r w:rsidRPr="0020439B">
        <w:rPr>
          <w:rFonts w:ascii="TH SarabunPSK" w:eastAsia="Sarabun" w:hAnsi="TH SarabunPSK" w:cs="TH SarabunPSK"/>
          <w:color w:val="000000" w:themeColor="text1"/>
        </w:rPr>
        <w:t xml:space="preserve"> </w:t>
      </w:r>
      <w:r w:rsidR="00DB383E" w:rsidRPr="0020439B">
        <w:rPr>
          <w:rFonts w:ascii="TH SarabunPSK" w:eastAsia="Sarabun" w:hAnsi="TH SarabunPSK" w:cs="TH SarabunPSK"/>
          <w:color w:val="000000" w:themeColor="text1"/>
        </w:rPr>
        <w:t xml:space="preserve"> </w:t>
      </w:r>
      <w:r w:rsidRPr="0020439B">
        <w:rPr>
          <w:rFonts w:ascii="TH SarabunPSK" w:eastAsia="Sarabun" w:hAnsi="TH SarabunPSK" w:cs="TH SarabunPSK"/>
          <w:color w:val="000000" w:themeColor="text1"/>
        </w:rPr>
        <w:t>ณ</w:t>
      </w:r>
      <w:proofErr w:type="gramEnd"/>
      <w:r w:rsidRPr="0020439B">
        <w:rPr>
          <w:rFonts w:ascii="TH SarabunPSK" w:eastAsia="Sarabun" w:hAnsi="TH SarabunPSK" w:cs="TH SarabunPSK"/>
          <w:color w:val="000000" w:themeColor="text1"/>
        </w:rPr>
        <w:t xml:space="preserve"> </w:t>
      </w:r>
      <w:r w:rsidR="00DB383E" w:rsidRPr="0020439B">
        <w:rPr>
          <w:rFonts w:ascii="TH SarabunPSK" w:eastAsia="Sarabun" w:hAnsi="TH SarabunPSK" w:cs="TH SarabunPSK"/>
          <w:color w:val="000000" w:themeColor="text1"/>
        </w:rPr>
        <w:t xml:space="preserve"> </w:t>
      </w:r>
      <w:proofErr w:type="spellStart"/>
      <w:r w:rsidRPr="0020439B">
        <w:rPr>
          <w:rFonts w:ascii="TH SarabunPSK" w:eastAsia="Sarabun" w:hAnsi="TH SarabunPSK" w:cs="TH SarabunPSK"/>
          <w:color w:val="000000" w:themeColor="text1"/>
        </w:rPr>
        <w:t>วันที่</w:t>
      </w:r>
      <w:proofErr w:type="spellEnd"/>
      <w:r w:rsidRPr="0020439B">
        <w:rPr>
          <w:rFonts w:ascii="TH SarabunPSK" w:eastAsia="Sarabun" w:hAnsi="TH SarabunPSK" w:cs="TH SarabunPSK"/>
          <w:color w:val="000000" w:themeColor="text1"/>
        </w:rPr>
        <w:t xml:space="preserve">  </w:t>
      </w:r>
      <w:r w:rsidR="00E634F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eastAsia="Sarabun" w:hAnsi="TH SarabunPSK" w:cs="TH SarabunPSK" w:hint="cs"/>
          <w:color w:val="000000" w:themeColor="text1"/>
          <w:cs/>
        </w:rPr>
        <w:t>๒๐</w:t>
      </w:r>
      <w:r w:rsidR="00E634FB">
        <w:rPr>
          <w:rFonts w:ascii="TH SarabunPSK" w:eastAsia="Sarabun" w:hAnsi="TH SarabunPSK" w:cs="TH SarabunPSK" w:hint="cs"/>
          <w:color w:val="000000" w:themeColor="text1"/>
          <w:cs/>
        </w:rPr>
        <w:t xml:space="preserve">  </w:t>
      </w:r>
      <w:r w:rsidR="0020439B"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="005E003E"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eastAsia="Sarabun" w:hAnsi="TH SarabunPSK" w:cs="TH SarabunPSK" w:hint="cs"/>
          <w:color w:val="000000" w:themeColor="text1"/>
          <w:cs/>
        </w:rPr>
        <w:t>เมษายน</w:t>
      </w:r>
      <w:r w:rsidR="005E003E" w:rsidRPr="0020439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r w:rsidR="00E634FB">
        <w:rPr>
          <w:rFonts w:ascii="TH SarabunPSK" w:eastAsia="Sarabun" w:hAnsi="TH SarabunPSK" w:cs="TH SarabunPSK" w:hint="cs"/>
          <w:color w:val="000000" w:themeColor="text1"/>
          <w:cs/>
        </w:rPr>
        <w:t xml:space="preserve"> </w:t>
      </w:r>
      <w:proofErr w:type="spellStart"/>
      <w:r w:rsidRPr="0020439B">
        <w:rPr>
          <w:rFonts w:ascii="TH SarabunPSK" w:eastAsia="Sarabun" w:hAnsi="TH SarabunPSK" w:cs="TH SarabunPSK"/>
          <w:color w:val="000000" w:themeColor="text1"/>
        </w:rPr>
        <w:t>พ.ศ</w:t>
      </w:r>
      <w:proofErr w:type="spellEnd"/>
      <w:r w:rsidRPr="0020439B">
        <w:rPr>
          <w:rFonts w:ascii="TH SarabunPSK" w:eastAsia="Sarabun" w:hAnsi="TH SarabunPSK" w:cs="TH SarabunPSK"/>
          <w:color w:val="000000" w:themeColor="text1"/>
        </w:rPr>
        <w:t>.</w:t>
      </w:r>
      <w:r w:rsidR="005E003E" w:rsidRPr="0020439B">
        <w:rPr>
          <w:rFonts w:ascii="TH SarabunPSK" w:eastAsia="Sarabun" w:hAnsi="TH SarabunPSK" w:cs="TH SarabunPSK" w:hint="cs"/>
          <w:color w:val="000000" w:themeColor="text1"/>
          <w:cs/>
        </w:rPr>
        <w:t>๒๕๖</w:t>
      </w:r>
      <w:r w:rsidR="0020439B" w:rsidRPr="0020439B">
        <w:rPr>
          <w:rFonts w:ascii="TH SarabunPSK" w:eastAsia="Sarabun" w:hAnsi="TH SarabunPSK" w:cs="TH SarabunPSK" w:hint="cs"/>
          <w:color w:val="000000" w:themeColor="text1"/>
          <w:cs/>
        </w:rPr>
        <w:t>๙</w:t>
      </w:r>
    </w:p>
    <w:p w14:paraId="46EC80A0" w14:textId="2ECAD2E2" w:rsidR="0027075F" w:rsidRPr="0020439B" w:rsidRDefault="00563128" w:rsidP="000F0FD1">
      <w:pPr>
        <w:spacing w:before="240"/>
        <w:ind w:firstLine="720"/>
        <w:jc w:val="center"/>
        <w:rPr>
          <w:rFonts w:ascii="TH SarabunPSK" w:eastAsia="Sarabun" w:hAnsi="TH SarabunPSK" w:cs="TH SarabunPSK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F6DBC04" wp14:editId="001631E9">
            <wp:simplePos x="0" y="0"/>
            <wp:positionH relativeFrom="column">
              <wp:posOffset>3495675</wp:posOffset>
            </wp:positionH>
            <wp:positionV relativeFrom="paragraph">
              <wp:posOffset>163195</wp:posOffset>
            </wp:positionV>
            <wp:extent cx="1089809" cy="495300"/>
            <wp:effectExtent l="0" t="0" r="0" b="0"/>
            <wp:wrapNone/>
            <wp:docPr id="268410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809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31BFD" w14:textId="67D6997A" w:rsidR="005E003E" w:rsidRPr="0020439B" w:rsidRDefault="0088442C" w:rsidP="005E003E">
      <w:pPr>
        <w:jc w:val="thaiDistribute"/>
        <w:rPr>
          <w:rFonts w:ascii="TH SarabunIT๙" w:hAnsi="TH SarabunIT๙" w:cs="TH SarabunIT๙" w:hint="cs"/>
          <w:color w:val="000000" w:themeColor="text1"/>
          <w:cs/>
        </w:rPr>
      </w:pPr>
      <w:r w:rsidRPr="0020439B">
        <w:rPr>
          <w:rFonts w:ascii="TH SarabunPSK" w:eastAsia="Sarabun" w:hAnsi="TH SarabunPSK" w:cs="TH SarabunPSK"/>
          <w:color w:val="000000" w:themeColor="text1"/>
        </w:rPr>
        <w:t xml:space="preserve">         </w:t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/>
          <w:color w:val="000000" w:themeColor="text1"/>
          <w:cs/>
        </w:rPr>
        <w:tab/>
      </w:r>
      <w:r w:rsidR="005E003E" w:rsidRPr="0020439B">
        <w:rPr>
          <w:rFonts w:ascii="TH SarabunIT๙" w:hAnsi="TH SarabunIT๙" w:cs="TH SarabunIT๙" w:hint="cs"/>
          <w:color w:val="000000" w:themeColor="text1"/>
          <w:cs/>
        </w:rPr>
        <w:t>พ</w:t>
      </w:r>
      <w:r w:rsidR="00563128">
        <w:rPr>
          <w:rFonts w:ascii="TH SarabunIT๙" w:hAnsi="TH SarabunIT๙" w:cs="TH SarabunIT๙" w:hint="cs"/>
          <w:color w:val="000000" w:themeColor="text1"/>
          <w:cs/>
        </w:rPr>
        <w:t>ันตำรวจโท</w:t>
      </w:r>
    </w:p>
    <w:p w14:paraId="14B5833E" w14:textId="283D79FD" w:rsidR="005E003E" w:rsidRPr="0020439B" w:rsidRDefault="005E003E" w:rsidP="005E003E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  <w:t xml:space="preserve">     (</w:t>
      </w:r>
      <w:r w:rsidR="00563128">
        <w:rPr>
          <w:rFonts w:ascii="TH SarabunIT๙" w:hAnsi="TH SarabunIT๙" w:cs="TH SarabunIT๙" w:hint="cs"/>
          <w:color w:val="000000" w:themeColor="text1"/>
          <w:cs/>
        </w:rPr>
        <w:t>นพรรณพ</w:t>
      </w:r>
      <w:r w:rsidRPr="0020439B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20439B" w:rsidRPr="0020439B">
        <w:rPr>
          <w:rFonts w:ascii="TH SarabunIT๙" w:hAnsi="TH SarabunIT๙" w:cs="TH SarabunIT๙" w:hint="cs"/>
          <w:color w:val="000000" w:themeColor="text1"/>
          <w:cs/>
        </w:rPr>
        <w:t>ส</w:t>
      </w:r>
      <w:r w:rsidR="00563128">
        <w:rPr>
          <w:rFonts w:ascii="TH SarabunIT๙" w:hAnsi="TH SarabunIT๙" w:cs="TH SarabunIT๙" w:hint="cs"/>
          <w:color w:val="000000" w:themeColor="text1"/>
          <w:cs/>
        </w:rPr>
        <w:t>ีหว้าสะโสม</w:t>
      </w:r>
      <w:r w:rsidRPr="0020439B">
        <w:rPr>
          <w:rFonts w:ascii="TH SarabunIT๙" w:hAnsi="TH SarabunIT๙" w:cs="TH SarabunIT๙" w:hint="cs"/>
          <w:color w:val="000000" w:themeColor="text1"/>
          <w:cs/>
        </w:rPr>
        <w:t>)</w:t>
      </w:r>
    </w:p>
    <w:p w14:paraId="12789C32" w14:textId="14CAA034" w:rsidR="005E003E" w:rsidRPr="0020439B" w:rsidRDefault="005E003E" w:rsidP="005E003E">
      <w:pPr>
        <w:jc w:val="thaiDistribute"/>
        <w:rPr>
          <w:rFonts w:ascii="TH SarabunIT๙" w:hAnsi="TH SarabunIT๙" w:cs="TH SarabunIT๙" w:hint="cs"/>
          <w:color w:val="000000" w:themeColor="text1"/>
        </w:rPr>
      </w:pP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</w:r>
      <w:r w:rsidRPr="0020439B">
        <w:rPr>
          <w:rFonts w:ascii="TH SarabunIT๙" w:hAnsi="TH SarabunIT๙" w:cs="TH SarabunIT๙" w:hint="cs"/>
          <w:color w:val="000000" w:themeColor="text1"/>
          <w:cs/>
        </w:rPr>
        <w:tab/>
        <w:t xml:space="preserve">        </w:t>
      </w:r>
      <w:r w:rsidR="0020439B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563128">
        <w:rPr>
          <w:rFonts w:ascii="TH SarabunIT๙" w:hAnsi="TH SarabunIT๙" w:cs="TH SarabunIT๙" w:hint="cs"/>
          <w:color w:val="000000" w:themeColor="text1"/>
          <w:cs/>
        </w:rPr>
        <w:t xml:space="preserve">  สารวัตรสถานี</w:t>
      </w:r>
      <w:r w:rsidRPr="0020439B">
        <w:rPr>
          <w:rFonts w:ascii="TH SarabunIT๙" w:hAnsi="TH SarabunIT๙" w:cs="TH SarabunIT๙" w:hint="cs"/>
          <w:color w:val="000000" w:themeColor="text1"/>
          <w:cs/>
        </w:rPr>
        <w:t>ตำรวจภูธร</w:t>
      </w:r>
      <w:r w:rsidR="00563128">
        <w:rPr>
          <w:rFonts w:ascii="TH SarabunIT๙" w:hAnsi="TH SarabunIT๙" w:cs="TH SarabunIT๙" w:hint="cs"/>
          <w:color w:val="000000" w:themeColor="text1"/>
          <w:cs/>
        </w:rPr>
        <w:t>ท่าโขลง</w:t>
      </w:r>
    </w:p>
    <w:p w14:paraId="192219D3" w14:textId="380CE642" w:rsidR="0027075F" w:rsidRPr="0020439B" w:rsidRDefault="0027075F" w:rsidP="005E003E">
      <w:pPr>
        <w:spacing w:before="240"/>
        <w:jc w:val="center"/>
        <w:rPr>
          <w:rFonts w:ascii="TH SarabunPSK" w:eastAsia="Sarabun" w:hAnsi="TH SarabunPSK" w:cs="TH SarabunPSK"/>
          <w:color w:val="EE0000"/>
        </w:rPr>
      </w:pPr>
    </w:p>
    <w:p w14:paraId="4C45687A" w14:textId="77777777" w:rsidR="0027075F" w:rsidRPr="0020439B" w:rsidRDefault="0027075F" w:rsidP="000F0FD1">
      <w:pPr>
        <w:spacing w:before="120"/>
        <w:ind w:firstLine="720"/>
        <w:jc w:val="center"/>
        <w:rPr>
          <w:rFonts w:ascii="TH SarabunPSK" w:eastAsia="Sarabun" w:hAnsi="TH SarabunPSK" w:cs="TH SarabunPSK"/>
          <w:color w:val="EE0000"/>
        </w:rPr>
      </w:pPr>
    </w:p>
    <w:p w14:paraId="1DC5EC56" w14:textId="77777777" w:rsidR="0027075F" w:rsidRPr="0020439B" w:rsidRDefault="0027075F" w:rsidP="000F0FD1">
      <w:pPr>
        <w:spacing w:before="120"/>
        <w:ind w:firstLine="720"/>
        <w:jc w:val="center"/>
        <w:rPr>
          <w:rFonts w:ascii="TH SarabunPSK" w:eastAsia="Sarabun" w:hAnsi="TH SarabunPSK" w:cs="TH SarabunPSK"/>
          <w:color w:val="EE0000"/>
        </w:rPr>
      </w:pPr>
    </w:p>
    <w:p w14:paraId="4D0854D1" w14:textId="77777777" w:rsidR="0027075F" w:rsidRPr="0020439B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  <w:color w:val="EE0000"/>
        </w:rPr>
      </w:pPr>
    </w:p>
    <w:p w14:paraId="53AAAAE5" w14:textId="77777777" w:rsidR="0027075F" w:rsidRPr="0020439B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  <w:color w:val="EE0000"/>
        </w:rPr>
      </w:pPr>
    </w:p>
    <w:p w14:paraId="556AEC48" w14:textId="77777777" w:rsidR="0027075F" w:rsidRPr="0020439B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  <w:color w:val="EE0000"/>
        </w:rPr>
      </w:pPr>
    </w:p>
    <w:p w14:paraId="01F75EE0" w14:textId="77777777" w:rsidR="0027075F" w:rsidRPr="0020439B" w:rsidRDefault="0027075F" w:rsidP="000F0FD1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TH Sarabun PSK" w:hAnsi="TH SarabunPSK" w:cs="TH SarabunPSK"/>
          <w:color w:val="EE0000"/>
        </w:rPr>
      </w:pPr>
    </w:p>
    <w:p w14:paraId="09FF6D41" w14:textId="77777777" w:rsidR="0027075F" w:rsidRPr="0020439B" w:rsidRDefault="0027075F" w:rsidP="000F0FD1">
      <w:pPr>
        <w:jc w:val="center"/>
        <w:rPr>
          <w:rFonts w:ascii="TH SarabunPSK" w:hAnsi="TH SarabunPSK" w:cs="TH SarabunPSK"/>
          <w:color w:val="EE0000"/>
        </w:rPr>
      </w:pPr>
    </w:p>
    <w:sectPr w:rsidR="0027075F" w:rsidRPr="0020439B">
      <w:pgSz w:w="11906" w:h="16838"/>
      <w:pgMar w:top="851" w:right="1418" w:bottom="24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27B403CC-3B06-44AC-8175-AAEBA81FC0C1}"/>
    <w:embedBold r:id="rId2" w:fontKey="{A04DFA96-99C7-47FC-8CA6-50F422F327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9E60B1C-47F0-44D8-B545-943F72EDD6ED}"/>
    <w:embedItalic r:id="rId4" w:fontKey="{8C7546A3-CA77-4E99-990F-5B8EFEA1592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4F800778-7376-4FDB-A623-42A50705BEC9}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4B9146E5-6272-4C68-BF8F-35A577B70997}"/>
    <w:embedBold r:id="rId7" w:fontKey="{2F740D44-C448-45D4-B445-6904CB06A2EF}"/>
    <w:embedItalic r:id="rId8" w:fontKey="{C0F82D40-3E7E-457C-8F4F-FFF33776B61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765016E0-53B1-40C5-82A1-0905619D3889}"/>
    <w:embedBold r:id="rId10" w:fontKey="{64554E57-5849-4F00-B821-1B38F85F45AD}"/>
    <w:embedItalic r:id="rId11" w:fontKey="{8BA40F54-4C47-4C05-B7E4-81991CE382EE}"/>
  </w:font>
  <w:font w:name="Sarabun">
    <w:charset w:val="00"/>
    <w:family w:val="auto"/>
    <w:pitch w:val="default"/>
    <w:embedRegular r:id="rId12" w:fontKey="{C692359A-BBF8-4D39-9A76-41BAF9BDF08D}"/>
    <w:embedBold r:id="rId13" w:fontKey="{F5B1DD24-E482-4714-A4C6-017EDFF5D9B7}"/>
    <w:embedItalic r:id="rId14" w:fontKey="{5FDF64D9-A970-45D2-B6B9-605C8672FE64}"/>
  </w:font>
  <w:font w:name="TH Sarabun PSK">
    <w:altName w:val="Cordia New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E03D756D-36F3-469C-AA0C-D1F7193681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0CF03E4D-847A-4007-BB08-F8C2D1C27E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75F"/>
    <w:rsid w:val="00055950"/>
    <w:rsid w:val="000B2774"/>
    <w:rsid w:val="000F0FD1"/>
    <w:rsid w:val="0020439B"/>
    <w:rsid w:val="0027075F"/>
    <w:rsid w:val="00340625"/>
    <w:rsid w:val="00364DF3"/>
    <w:rsid w:val="003748EC"/>
    <w:rsid w:val="0049327F"/>
    <w:rsid w:val="004D020F"/>
    <w:rsid w:val="00563128"/>
    <w:rsid w:val="005E003E"/>
    <w:rsid w:val="00621D00"/>
    <w:rsid w:val="00634564"/>
    <w:rsid w:val="00696187"/>
    <w:rsid w:val="007E1ADB"/>
    <w:rsid w:val="0088442C"/>
    <w:rsid w:val="008F1EE1"/>
    <w:rsid w:val="009173A5"/>
    <w:rsid w:val="00AF35EF"/>
    <w:rsid w:val="00B14032"/>
    <w:rsid w:val="00BB23B6"/>
    <w:rsid w:val="00CF4D90"/>
    <w:rsid w:val="00DB383E"/>
    <w:rsid w:val="00E12645"/>
    <w:rsid w:val="00E6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219E"/>
  <w15:docId w15:val="{210AF0EC-475D-4535-8BA6-B9E654B6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D020F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XYZ</cp:lastModifiedBy>
  <cp:revision>7</cp:revision>
  <cp:lastPrinted>2025-03-13T03:04:00Z</cp:lastPrinted>
  <dcterms:created xsi:type="dcterms:W3CDTF">2026-05-12T04:56:00Z</dcterms:created>
  <dcterms:modified xsi:type="dcterms:W3CDTF">2026-05-14T08:28:00Z</dcterms:modified>
</cp:coreProperties>
</file>